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74" w:rsidP="0014362A" w14:paraId="19DE420E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14362A" w:rsidRPr="00344AD4" w:rsidP="0014362A" w14:paraId="76E41921" w14:textId="64C51FB5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6B505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</w:t>
      </w:r>
      <w:r w:rsidR="004D6DA4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4D6DA4">
        <w:rPr>
          <w:color w:val="000000"/>
          <w:sz w:val="22"/>
          <w:szCs w:val="22"/>
        </w:rPr>
        <w:t>0</w:t>
      </w:r>
      <w:r w:rsidR="0068089F">
        <w:rPr>
          <w:color w:val="000000"/>
          <w:sz w:val="22"/>
          <w:szCs w:val="22"/>
        </w:rPr>
        <w:t>7</w:t>
      </w:r>
      <w:r w:rsidR="004D6DA4">
        <w:rPr>
          <w:color w:val="000000"/>
          <w:sz w:val="22"/>
          <w:szCs w:val="22"/>
        </w:rPr>
        <w:t>9</w:t>
      </w:r>
      <w:r w:rsidR="00181F74">
        <w:rPr>
          <w:color w:val="000000"/>
          <w:sz w:val="22"/>
          <w:szCs w:val="22"/>
        </w:rPr>
        <w:t>8</w:t>
      </w:r>
      <w:r w:rsidR="00344AD4">
        <w:rPr>
          <w:color w:val="000000"/>
          <w:sz w:val="22"/>
          <w:szCs w:val="22"/>
        </w:rPr>
        <w:t>-</w:t>
      </w:r>
      <w:r w:rsidR="0068089F">
        <w:rPr>
          <w:color w:val="000000"/>
          <w:sz w:val="22"/>
          <w:szCs w:val="22"/>
        </w:rPr>
        <w:t>89</w:t>
      </w:r>
    </w:p>
    <w:p w:rsidR="0014362A" w:rsidRPr="00B24B02" w:rsidP="00B24B02" w14:paraId="7D3D80B8" w14:textId="4F79D78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68089F">
        <w:rPr>
          <w:color w:val="000000"/>
          <w:sz w:val="22"/>
          <w:szCs w:val="22"/>
        </w:rPr>
        <w:t>901</w:t>
      </w:r>
      <w:r w:rsidR="00344AD4">
        <w:rPr>
          <w:color w:val="000000"/>
          <w:sz w:val="22"/>
          <w:szCs w:val="22"/>
        </w:rPr>
        <w:t>-190</w:t>
      </w:r>
      <w:r w:rsidR="004D6DA4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/202</w:t>
      </w:r>
      <w:r w:rsidR="006B5059">
        <w:rPr>
          <w:color w:val="000000"/>
          <w:sz w:val="22"/>
          <w:szCs w:val="22"/>
        </w:rPr>
        <w:t>6</w:t>
      </w:r>
    </w:p>
    <w:p w:rsidR="0014362A" w:rsidRPr="000C5E8C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>РЕШЕНИЕ</w:t>
      </w:r>
    </w:p>
    <w:p w:rsidR="0014362A" w:rsidRPr="000C5E8C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>ИМЕНЕМ РОССИЙСКОЙ ФЕДЕРАЦИИ</w:t>
      </w:r>
    </w:p>
    <w:p w:rsidR="0014362A" w:rsidRPr="000C5E8C" w:rsidP="0014362A" w14:paraId="2CF36406" w14:textId="5BD5CC27">
      <w:pPr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>30 апреля 202</w:t>
      </w:r>
      <w:r w:rsidRPr="000C5E8C" w:rsidR="00D22A71">
        <w:rPr>
          <w:color w:val="000000"/>
          <w:sz w:val="27"/>
          <w:szCs w:val="27"/>
        </w:rPr>
        <w:t>6</w:t>
      </w:r>
      <w:r w:rsidRPr="000C5E8C">
        <w:rPr>
          <w:color w:val="000000"/>
          <w:sz w:val="27"/>
          <w:szCs w:val="27"/>
        </w:rPr>
        <w:t xml:space="preserve"> года </w:t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</w:r>
      <w:r w:rsidRPr="000C5E8C">
        <w:rPr>
          <w:color w:val="000000"/>
          <w:sz w:val="27"/>
          <w:szCs w:val="27"/>
        </w:rPr>
        <w:tab/>
        <w:t xml:space="preserve"> </w:t>
      </w:r>
      <w:r w:rsidRPr="000C5E8C" w:rsidR="009A5D16">
        <w:rPr>
          <w:color w:val="000000"/>
          <w:sz w:val="27"/>
          <w:szCs w:val="27"/>
        </w:rPr>
        <w:t xml:space="preserve">      </w:t>
      </w:r>
      <w:r w:rsidRPr="000C5E8C">
        <w:rPr>
          <w:color w:val="000000"/>
          <w:sz w:val="27"/>
          <w:szCs w:val="27"/>
        </w:rPr>
        <w:t xml:space="preserve"> </w:t>
      </w:r>
      <w:r w:rsidRPr="000C5E8C" w:rsidR="008266C2">
        <w:rPr>
          <w:color w:val="000000"/>
          <w:sz w:val="27"/>
          <w:szCs w:val="27"/>
        </w:rPr>
        <w:t xml:space="preserve">    </w:t>
      </w:r>
      <w:r w:rsidRPr="000C5E8C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0C5E8C">
        <w:rPr>
          <w:color w:val="000000"/>
          <w:sz w:val="27"/>
          <w:szCs w:val="27"/>
        </w:rPr>
        <w:tab/>
        <w:t xml:space="preserve">          </w:t>
      </w:r>
    </w:p>
    <w:p w:rsidR="0014362A" w:rsidRPr="000C5E8C" w:rsidP="004D6DA4" w14:paraId="0DFEBD95" w14:textId="258FFDFE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C5E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C5E8C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исполняющая обязанности мирового судьи судебного участка № 2 Мегионского судебного района Ханты-Мансийского автономного округа-Югры, </w:t>
      </w:r>
      <w:r w:rsidRPr="000C5E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секретаре </w:t>
      </w:r>
      <w:r w:rsidRPr="000C5E8C" w:rsidR="00BC2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судебного заседания </w:t>
      </w:r>
      <w:r w:rsidRPr="000C5E8C" w:rsidR="00C848AA">
        <w:rPr>
          <w:rFonts w:ascii="Times New Roman" w:hAnsi="Times New Roman" w:cs="Times New Roman"/>
          <w:color w:val="000000" w:themeColor="text1"/>
          <w:sz w:val="27"/>
          <w:szCs w:val="27"/>
        </w:rPr>
        <w:t>Хомяковой А.М</w:t>
      </w:r>
      <w:r w:rsidRPr="000C5E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., </w:t>
      </w:r>
    </w:p>
    <w:p w:rsidR="001C728B" w:rsidRPr="000C5E8C" w:rsidP="00344AD4" w14:paraId="070755C3" w14:textId="35E1D2D1">
      <w:pPr>
        <w:jc w:val="both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 xml:space="preserve">          </w:t>
      </w:r>
      <w:r w:rsidRPr="000C5E8C" w:rsidR="0014362A">
        <w:rPr>
          <w:color w:val="000000"/>
          <w:sz w:val="27"/>
          <w:szCs w:val="27"/>
        </w:rPr>
        <w:t xml:space="preserve">рассмотрев в открытом судебном заседании гражданское дело </w:t>
      </w:r>
      <w:r w:rsidRPr="0043150E" w:rsidR="00C848AA">
        <w:rPr>
          <w:color w:val="000000"/>
          <w:sz w:val="27"/>
          <w:szCs w:val="27"/>
        </w:rPr>
        <w:t xml:space="preserve">№ 2-901-1902/2026 по исковому заявлению  ООО «Жилфондсервис» к Игнашиной Рамиле Исмагиловне о  взыскании </w:t>
      </w:r>
      <w:hyperlink r:id="rId4" w:anchor="dst100484" w:history="1">
        <w:r w:rsidRPr="0043150E" w:rsidR="0054133F">
          <w:rPr>
            <w:color w:val="000000"/>
            <w:sz w:val="27"/>
            <w:szCs w:val="27"/>
          </w:rPr>
          <w:t>платы</w:t>
        </w:r>
      </w:hyperlink>
      <w:r w:rsidRPr="000C5E8C" w:rsidR="0054133F">
        <w:rPr>
          <w:color w:val="000000"/>
          <w:sz w:val="27"/>
          <w:szCs w:val="27"/>
        </w:rPr>
        <w:t xml:space="preserve">  за содержание жилого помещения</w:t>
      </w:r>
      <w:r w:rsidRPr="000C5E8C" w:rsidR="00C848AA">
        <w:rPr>
          <w:sz w:val="27"/>
          <w:szCs w:val="27"/>
        </w:rPr>
        <w:t>, пени,</w:t>
      </w:r>
    </w:p>
    <w:p w:rsidR="00BD6118" w:rsidRPr="000C5E8C" w:rsidP="00344AD4" w14:paraId="24F799E9" w14:textId="33617EFB">
      <w:pPr>
        <w:jc w:val="both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 xml:space="preserve">        </w:t>
      </w:r>
      <w:r w:rsidRPr="000C5E8C" w:rsidR="0014362A">
        <w:rPr>
          <w:color w:val="000000"/>
          <w:sz w:val="27"/>
          <w:szCs w:val="27"/>
        </w:rPr>
        <w:t xml:space="preserve">руководствуясь статьями 194 - 199 </w:t>
      </w:r>
      <w:r w:rsidRPr="000C5E8C" w:rsidR="00D22A71">
        <w:rPr>
          <w:color w:val="000000"/>
          <w:sz w:val="27"/>
          <w:szCs w:val="27"/>
        </w:rPr>
        <w:t>ГПК РФ</w:t>
      </w:r>
      <w:r w:rsidRPr="000C5E8C" w:rsidR="0014362A">
        <w:rPr>
          <w:color w:val="000000"/>
          <w:sz w:val="27"/>
          <w:szCs w:val="27"/>
        </w:rPr>
        <w:t>,</w:t>
      </w:r>
    </w:p>
    <w:p w:rsidR="0054133F" w:rsidRPr="000C5E8C" w:rsidP="00344AD4" w14:paraId="30B846D1" w14:textId="77777777">
      <w:pPr>
        <w:jc w:val="both"/>
        <w:rPr>
          <w:color w:val="000000"/>
          <w:sz w:val="27"/>
          <w:szCs w:val="27"/>
        </w:rPr>
      </w:pPr>
    </w:p>
    <w:p w:rsidR="0014362A" w:rsidRPr="000C5E8C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>РЕШИЛ:</w:t>
      </w:r>
    </w:p>
    <w:p w:rsidR="00015365" w:rsidRPr="000C5E8C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2251D7" w:rsidRPr="00250F34" w:rsidP="002251D7" w14:paraId="638A7783" w14:textId="7AD147E5">
      <w:pPr>
        <w:jc w:val="both"/>
        <w:rPr>
          <w:sz w:val="27"/>
          <w:szCs w:val="27"/>
        </w:rPr>
      </w:pPr>
      <w:r w:rsidRPr="000C5E8C">
        <w:rPr>
          <w:color w:val="000000"/>
          <w:sz w:val="27"/>
          <w:szCs w:val="27"/>
        </w:rPr>
        <w:tab/>
      </w:r>
      <w:r w:rsidRPr="000C5E8C">
        <w:rPr>
          <w:sz w:val="27"/>
          <w:szCs w:val="27"/>
        </w:rPr>
        <w:t xml:space="preserve">Исковое заявление ООО «Жилфондсервис» к Игнашиной Рамиле Исмагиловне о  взыскании </w:t>
      </w:r>
      <w:hyperlink r:id="rId4" w:anchor="dst100484" w:history="1">
        <w:r w:rsidRPr="00250F34" w:rsidR="0054133F">
          <w:rPr>
            <w:sz w:val="27"/>
            <w:szCs w:val="27"/>
          </w:rPr>
          <w:t>платы</w:t>
        </w:r>
      </w:hyperlink>
      <w:r w:rsidRPr="00250F34" w:rsidR="0054133F">
        <w:rPr>
          <w:sz w:val="27"/>
          <w:szCs w:val="27"/>
        </w:rPr>
        <w:t xml:space="preserve">  за содержание жилого помещения</w:t>
      </w:r>
      <w:r w:rsidRPr="000C5E8C" w:rsidR="0054133F">
        <w:rPr>
          <w:sz w:val="27"/>
          <w:szCs w:val="27"/>
        </w:rPr>
        <w:t>, пени</w:t>
      </w:r>
      <w:r w:rsidRPr="000C5E8C">
        <w:rPr>
          <w:sz w:val="27"/>
          <w:szCs w:val="27"/>
        </w:rPr>
        <w:t>, удовлетворить.</w:t>
      </w:r>
    </w:p>
    <w:p w:rsidR="002251D7" w:rsidRPr="000C5E8C" w:rsidP="002251D7" w14:paraId="6D7326CD" w14:textId="3958F4C6">
      <w:pPr>
        <w:jc w:val="both"/>
        <w:rPr>
          <w:sz w:val="27"/>
          <w:szCs w:val="27"/>
        </w:rPr>
      </w:pPr>
      <w:r w:rsidRPr="000C5E8C">
        <w:rPr>
          <w:sz w:val="27"/>
          <w:szCs w:val="27"/>
        </w:rPr>
        <w:t xml:space="preserve">          Взыскать с Игнашиной Рамили Исмагиловны, ИНН </w:t>
      </w:r>
      <w:r w:rsidR="00352FCF">
        <w:rPr>
          <w:sz w:val="27"/>
          <w:szCs w:val="27"/>
        </w:rPr>
        <w:t>*</w:t>
      </w:r>
      <w:r w:rsidRPr="000C5E8C">
        <w:rPr>
          <w:sz w:val="27"/>
          <w:szCs w:val="27"/>
        </w:rPr>
        <w:t xml:space="preserve">, в пользу ООО «Жилфондсервис», ИНН </w:t>
      </w:r>
      <w:r w:rsidRPr="000C5E8C" w:rsidR="004D1018">
        <w:rPr>
          <w:sz w:val="27"/>
          <w:szCs w:val="27"/>
        </w:rPr>
        <w:t>0278186125</w:t>
      </w:r>
      <w:r w:rsidRPr="000C5E8C">
        <w:rPr>
          <w:sz w:val="27"/>
          <w:szCs w:val="27"/>
        </w:rPr>
        <w:t xml:space="preserve">, </w:t>
      </w:r>
      <w:r w:rsidRPr="000C5E8C" w:rsidR="0054133F">
        <w:rPr>
          <w:color w:val="000000"/>
          <w:sz w:val="27"/>
          <w:szCs w:val="27"/>
        </w:rPr>
        <w:t>плату  за содержание жилого помещения, включающую плату за услуги и 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</w:t>
      </w:r>
      <w:r w:rsidRPr="000C5E8C" w:rsidR="0054133F">
        <w:rPr>
          <w:sz w:val="27"/>
          <w:szCs w:val="27"/>
        </w:rPr>
        <w:t xml:space="preserve"> </w:t>
      </w:r>
      <w:r w:rsidRPr="000C5E8C" w:rsidR="00E3724F">
        <w:rPr>
          <w:sz w:val="27"/>
          <w:szCs w:val="27"/>
        </w:rPr>
        <w:t xml:space="preserve">№ </w:t>
      </w:r>
      <w:r w:rsidR="00352FCF">
        <w:rPr>
          <w:sz w:val="27"/>
          <w:szCs w:val="27"/>
        </w:rPr>
        <w:t>*</w:t>
      </w:r>
      <w:r w:rsidRPr="000C5E8C" w:rsidR="00E3724F">
        <w:rPr>
          <w:sz w:val="27"/>
          <w:szCs w:val="27"/>
        </w:rPr>
        <w:t>, за период с 01.02.2024 г. по 31.07.2024 г.</w:t>
      </w:r>
      <w:r w:rsidRPr="000C5E8C" w:rsidR="0001767D">
        <w:rPr>
          <w:sz w:val="27"/>
          <w:szCs w:val="27"/>
        </w:rPr>
        <w:t xml:space="preserve"> </w:t>
      </w:r>
      <w:r w:rsidRPr="000C5E8C">
        <w:rPr>
          <w:sz w:val="27"/>
          <w:szCs w:val="27"/>
        </w:rPr>
        <w:t xml:space="preserve">в размере  </w:t>
      </w:r>
      <w:r w:rsidRPr="000C5E8C" w:rsidR="00E3724F">
        <w:rPr>
          <w:sz w:val="27"/>
          <w:szCs w:val="27"/>
        </w:rPr>
        <w:t xml:space="preserve">4 325,92 </w:t>
      </w:r>
      <w:r w:rsidRPr="000C5E8C">
        <w:rPr>
          <w:sz w:val="27"/>
          <w:szCs w:val="27"/>
        </w:rPr>
        <w:t xml:space="preserve">руб., </w:t>
      </w:r>
      <w:r w:rsidRPr="000C5E8C" w:rsidR="00E3724F">
        <w:rPr>
          <w:sz w:val="27"/>
          <w:szCs w:val="27"/>
        </w:rPr>
        <w:t>пени за период с 01.02.2024 г. по 31.07.2024 г. в размере 62,29 руб</w:t>
      </w:r>
      <w:r w:rsidRPr="000C5E8C">
        <w:rPr>
          <w:sz w:val="27"/>
          <w:szCs w:val="27"/>
        </w:rPr>
        <w:t>., государственную пошлину в размере</w:t>
      </w:r>
      <w:r w:rsidRPr="000C5E8C" w:rsidR="00E3724F">
        <w:rPr>
          <w:sz w:val="27"/>
          <w:szCs w:val="27"/>
        </w:rPr>
        <w:t xml:space="preserve"> 4000 руб.</w:t>
      </w:r>
      <w:r w:rsidRPr="000C5E8C">
        <w:rPr>
          <w:sz w:val="27"/>
          <w:szCs w:val="27"/>
        </w:rPr>
        <w:t xml:space="preserve">, </w:t>
      </w:r>
      <w:r w:rsidRPr="000C5E8C" w:rsidR="0001767D">
        <w:rPr>
          <w:sz w:val="27"/>
          <w:szCs w:val="27"/>
        </w:rPr>
        <w:t xml:space="preserve">связанные с рассмотрением дела почтовые расходы в размере 294,64 руб., </w:t>
      </w:r>
      <w:r w:rsidRPr="000C5E8C">
        <w:rPr>
          <w:sz w:val="27"/>
          <w:szCs w:val="27"/>
        </w:rPr>
        <w:t xml:space="preserve">а всего взыскать </w:t>
      </w:r>
      <w:r w:rsidRPr="000C5E8C" w:rsidR="0001767D">
        <w:rPr>
          <w:sz w:val="27"/>
          <w:szCs w:val="27"/>
        </w:rPr>
        <w:t xml:space="preserve">8682 </w:t>
      </w:r>
      <w:r w:rsidRPr="000C5E8C">
        <w:rPr>
          <w:sz w:val="27"/>
          <w:szCs w:val="27"/>
        </w:rPr>
        <w:t>рубл</w:t>
      </w:r>
      <w:r w:rsidRPr="000C5E8C" w:rsidR="0001767D">
        <w:rPr>
          <w:sz w:val="27"/>
          <w:szCs w:val="27"/>
        </w:rPr>
        <w:t>я 85 копеек</w:t>
      </w:r>
    </w:p>
    <w:p w:rsidR="0014362A" w:rsidRPr="000C5E8C" w:rsidP="002251D7" w14:paraId="3513DE8F" w14:textId="7A21A36D">
      <w:pPr>
        <w:jc w:val="both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 xml:space="preserve">         Лица, участвующие в деле, </w:t>
      </w:r>
      <w:r w:rsidRPr="000C5E8C" w:rsidR="00FE589E">
        <w:rPr>
          <w:color w:val="000000"/>
          <w:sz w:val="27"/>
          <w:szCs w:val="27"/>
        </w:rPr>
        <w:t xml:space="preserve">их представители </w:t>
      </w:r>
      <w:r w:rsidRPr="000C5E8C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C5E8C" w:rsidR="006B5059">
        <w:rPr>
          <w:color w:val="000000"/>
          <w:sz w:val="27"/>
          <w:szCs w:val="27"/>
        </w:rPr>
        <w:t xml:space="preserve"> 1)</w:t>
      </w:r>
      <w:r w:rsidRPr="000C5E8C" w:rsidR="00207A12">
        <w:rPr>
          <w:color w:val="000000"/>
          <w:sz w:val="27"/>
          <w:szCs w:val="27"/>
        </w:rPr>
        <w:t xml:space="preserve"> </w:t>
      </w:r>
      <w:r w:rsidRPr="000C5E8C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C5E8C" w:rsidR="006B5059">
        <w:rPr>
          <w:color w:val="000000"/>
          <w:sz w:val="27"/>
          <w:szCs w:val="27"/>
        </w:rPr>
        <w:t xml:space="preserve"> 2)</w:t>
      </w:r>
      <w:r w:rsidRPr="000C5E8C" w:rsidR="00207A12">
        <w:rPr>
          <w:color w:val="000000"/>
          <w:sz w:val="27"/>
          <w:szCs w:val="27"/>
        </w:rPr>
        <w:t xml:space="preserve"> </w:t>
      </w:r>
      <w:r w:rsidRPr="000C5E8C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C5E8C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0C5E8C" w:rsidP="00B24B02" w14:paraId="346C5FF6" w14:textId="50A57E6B">
      <w:pPr>
        <w:ind w:firstLine="720"/>
        <w:jc w:val="both"/>
        <w:rPr>
          <w:color w:val="000000"/>
          <w:sz w:val="27"/>
          <w:szCs w:val="27"/>
        </w:rPr>
      </w:pPr>
      <w:r w:rsidRPr="000C5E8C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C5E8C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0C5E8C">
        <w:rPr>
          <w:color w:val="000000"/>
          <w:sz w:val="27"/>
          <w:szCs w:val="27"/>
        </w:rPr>
        <w:t>.</w:t>
      </w:r>
    </w:p>
    <w:p w:rsidR="00B24B02" w:rsidRPr="000C5E8C" w:rsidP="00B24B02" w14:paraId="44488CD7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C5E8C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C5E8C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C5E8C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C5E8C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1A3E68" w:rsidRPr="000C5E8C" w:rsidP="00015365" w14:paraId="3360496D" w14:textId="314FB456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C5E8C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C5E8C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FA532B" w:rsidP="0065252E" w14:paraId="0F3ACF8E" w14:textId="738FB58E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 судебного заседания 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</w:t>
      </w:r>
      <w:r w:rsidR="0084217F">
        <w:rPr>
          <w:color w:val="000000"/>
          <w:sz w:val="22"/>
          <w:szCs w:val="22"/>
          <w:lang w:val="x-none" w:eastAsia="x-none"/>
        </w:rPr>
        <w:t xml:space="preserve"> 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2251D7">
        <w:rPr>
          <w:color w:val="000000"/>
          <w:sz w:val="22"/>
          <w:szCs w:val="22"/>
          <w:lang w:eastAsia="x-none"/>
        </w:rPr>
        <w:t>М.Хомякова</w:t>
      </w:r>
    </w:p>
    <w:p w:rsidR="002251D7" w14:paraId="1B564139" w14:textId="59C605C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30 апреля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</w:t>
      </w:r>
    </w:p>
    <w:sectPr w:rsidSect="00B53048">
      <w:pgSz w:w="11906" w:h="16838" w:code="9"/>
      <w:pgMar w:top="142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1767D"/>
    <w:rsid w:val="00042BB7"/>
    <w:rsid w:val="00066391"/>
    <w:rsid w:val="00084A9F"/>
    <w:rsid w:val="000A6388"/>
    <w:rsid w:val="000B106B"/>
    <w:rsid w:val="000C02D6"/>
    <w:rsid w:val="000C5E8C"/>
    <w:rsid w:val="000D3100"/>
    <w:rsid w:val="00122E83"/>
    <w:rsid w:val="0014362A"/>
    <w:rsid w:val="00146999"/>
    <w:rsid w:val="00165F49"/>
    <w:rsid w:val="00181F74"/>
    <w:rsid w:val="001A3E68"/>
    <w:rsid w:val="001C0A58"/>
    <w:rsid w:val="001C728B"/>
    <w:rsid w:val="00207A12"/>
    <w:rsid w:val="002251D7"/>
    <w:rsid w:val="00250F34"/>
    <w:rsid w:val="002541BF"/>
    <w:rsid w:val="002D2DD2"/>
    <w:rsid w:val="002F0289"/>
    <w:rsid w:val="00344AD4"/>
    <w:rsid w:val="00352FCF"/>
    <w:rsid w:val="003903EF"/>
    <w:rsid w:val="00402746"/>
    <w:rsid w:val="0043150E"/>
    <w:rsid w:val="00433104"/>
    <w:rsid w:val="004A6D11"/>
    <w:rsid w:val="004B330A"/>
    <w:rsid w:val="004D1018"/>
    <w:rsid w:val="004D6DA4"/>
    <w:rsid w:val="0054133F"/>
    <w:rsid w:val="00547186"/>
    <w:rsid w:val="005476C3"/>
    <w:rsid w:val="00550937"/>
    <w:rsid w:val="00557E3D"/>
    <w:rsid w:val="005634AB"/>
    <w:rsid w:val="005A4A89"/>
    <w:rsid w:val="005F30F9"/>
    <w:rsid w:val="00610DFE"/>
    <w:rsid w:val="0065252E"/>
    <w:rsid w:val="0065410F"/>
    <w:rsid w:val="006614E8"/>
    <w:rsid w:val="0068089F"/>
    <w:rsid w:val="006B5059"/>
    <w:rsid w:val="006D458A"/>
    <w:rsid w:val="00702C22"/>
    <w:rsid w:val="00727547"/>
    <w:rsid w:val="00775557"/>
    <w:rsid w:val="007D1773"/>
    <w:rsid w:val="007F2A30"/>
    <w:rsid w:val="00803165"/>
    <w:rsid w:val="008266C2"/>
    <w:rsid w:val="00830C23"/>
    <w:rsid w:val="0084217F"/>
    <w:rsid w:val="00872413"/>
    <w:rsid w:val="008A0DE3"/>
    <w:rsid w:val="008B6879"/>
    <w:rsid w:val="009469A6"/>
    <w:rsid w:val="009A5D16"/>
    <w:rsid w:val="009C56AC"/>
    <w:rsid w:val="009D439A"/>
    <w:rsid w:val="00A45FE2"/>
    <w:rsid w:val="00A53528"/>
    <w:rsid w:val="00A64896"/>
    <w:rsid w:val="00A8664E"/>
    <w:rsid w:val="00AE30CC"/>
    <w:rsid w:val="00B00356"/>
    <w:rsid w:val="00B02A8C"/>
    <w:rsid w:val="00B11BA8"/>
    <w:rsid w:val="00B24B02"/>
    <w:rsid w:val="00B37D24"/>
    <w:rsid w:val="00B53048"/>
    <w:rsid w:val="00BA0F62"/>
    <w:rsid w:val="00BC296C"/>
    <w:rsid w:val="00BD332E"/>
    <w:rsid w:val="00BD6118"/>
    <w:rsid w:val="00BE7ECA"/>
    <w:rsid w:val="00C35276"/>
    <w:rsid w:val="00C378B8"/>
    <w:rsid w:val="00C478A2"/>
    <w:rsid w:val="00C621A3"/>
    <w:rsid w:val="00C848AA"/>
    <w:rsid w:val="00C9725D"/>
    <w:rsid w:val="00D07790"/>
    <w:rsid w:val="00D22A71"/>
    <w:rsid w:val="00D632F3"/>
    <w:rsid w:val="00D66966"/>
    <w:rsid w:val="00D96148"/>
    <w:rsid w:val="00E3724F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A532B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51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4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5915/e07f3a5e4b089705af512b1d4058f49e1857300d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